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E20A2" w:rsidRDefault="000E20A2">
      <w:pPr>
        <w:pBdr>
          <w:top w:val="nil"/>
          <w:left w:val="nil"/>
          <w:bottom w:val="nil"/>
          <w:right w:val="nil"/>
          <w:between w:val="nil"/>
        </w:pBdr>
        <w:rPr>
          <w:b/>
          <w:sz w:val="22"/>
          <w:szCs w:val="22"/>
        </w:rPr>
      </w:pPr>
    </w:p>
    <w:p w:rsidR="000E20A2" w:rsidRDefault="000E20A2">
      <w:pPr>
        <w:pBdr>
          <w:top w:val="nil"/>
          <w:left w:val="nil"/>
          <w:bottom w:val="nil"/>
          <w:right w:val="nil"/>
          <w:between w:val="nil"/>
        </w:pBdr>
        <w:rPr>
          <w:b/>
          <w:sz w:val="22"/>
          <w:szCs w:val="22"/>
        </w:rPr>
      </w:pPr>
    </w:p>
    <w:p w:rsidR="000E20A2" w:rsidRDefault="000E20A2">
      <w:pPr>
        <w:pBdr>
          <w:top w:val="nil"/>
          <w:left w:val="nil"/>
          <w:bottom w:val="nil"/>
          <w:right w:val="nil"/>
          <w:between w:val="nil"/>
        </w:pBdr>
        <w:rPr>
          <w:b/>
          <w:sz w:val="22"/>
          <w:szCs w:val="22"/>
        </w:rPr>
      </w:pPr>
    </w:p>
    <w:p w:rsidR="000E20A2" w:rsidRDefault="000E20A2">
      <w:pPr>
        <w:pBdr>
          <w:top w:val="nil"/>
          <w:left w:val="nil"/>
          <w:bottom w:val="nil"/>
          <w:right w:val="nil"/>
          <w:between w:val="nil"/>
        </w:pBdr>
        <w:rPr>
          <w:b/>
          <w:sz w:val="22"/>
          <w:szCs w:val="22"/>
        </w:rPr>
      </w:pPr>
    </w:p>
    <w:p w:rsidR="000E20A2" w:rsidRDefault="000E20A2">
      <w:pPr>
        <w:pBdr>
          <w:top w:val="nil"/>
          <w:left w:val="nil"/>
          <w:bottom w:val="nil"/>
          <w:right w:val="nil"/>
          <w:between w:val="nil"/>
        </w:pBdr>
        <w:rPr>
          <w:b/>
          <w:sz w:val="22"/>
          <w:szCs w:val="22"/>
        </w:rPr>
      </w:pPr>
    </w:p>
    <w:p w:rsidR="000E20A2" w:rsidRDefault="000E20A2">
      <w:pPr>
        <w:pBdr>
          <w:top w:val="nil"/>
          <w:left w:val="nil"/>
          <w:bottom w:val="nil"/>
          <w:right w:val="nil"/>
          <w:between w:val="nil"/>
        </w:pBdr>
        <w:rPr>
          <w:b/>
          <w:sz w:val="22"/>
          <w:szCs w:val="22"/>
        </w:rPr>
      </w:pPr>
    </w:p>
    <w:p w:rsidR="000E20A2" w:rsidRDefault="00000000">
      <w:pPr>
        <w:pStyle w:val="Titolo"/>
        <w:rPr>
          <w:rFonts w:ascii="Avenir" w:eastAsia="Avenir" w:hAnsi="Avenir" w:cs="Avenir"/>
          <w:color w:val="253252"/>
        </w:rPr>
      </w:pPr>
      <w:r>
        <w:rPr>
          <w:rFonts w:ascii="Avenir" w:eastAsia="Avenir" w:hAnsi="Avenir" w:cs="Avenir"/>
          <w:color w:val="253252"/>
        </w:rPr>
        <w:t>[Full title of abstract]</w:t>
      </w:r>
    </w:p>
    <w:p w:rsidR="000E20A2" w:rsidRDefault="000E20A2">
      <w:pPr>
        <w:rPr>
          <w:rFonts w:ascii="Avenir" w:eastAsia="Avenir" w:hAnsi="Avenir" w:cs="Avenir"/>
        </w:rPr>
      </w:pPr>
    </w:p>
    <w:p w:rsidR="000E20A2" w:rsidRDefault="000E20A2">
      <w:pPr>
        <w:rPr>
          <w:rFonts w:ascii="Avenir" w:eastAsia="Avenir" w:hAnsi="Avenir" w:cs="Avenir"/>
        </w:rPr>
      </w:pPr>
    </w:p>
    <w:p w:rsidR="000E20A2" w:rsidRDefault="000E20A2">
      <w:pPr>
        <w:rPr>
          <w:rFonts w:ascii="Avenir" w:eastAsia="Avenir" w:hAnsi="Avenir" w:cs="Avenir"/>
        </w:rPr>
      </w:pPr>
    </w:p>
    <w:p w:rsidR="000E20A2" w:rsidRDefault="000E20A2">
      <w:pPr>
        <w:spacing w:line="480" w:lineRule="auto"/>
        <w:rPr>
          <w:rFonts w:ascii="Avenir" w:eastAsia="Avenir" w:hAnsi="Avenir" w:cs="Avenir"/>
          <w:b/>
          <w:sz w:val="24"/>
          <w:szCs w:val="24"/>
        </w:rPr>
      </w:pPr>
    </w:p>
    <w:p w:rsidR="000E20A2" w:rsidRDefault="00000000">
      <w:pPr>
        <w:spacing w:line="480" w:lineRule="auto"/>
        <w:rPr>
          <w:rFonts w:ascii="Avenir" w:eastAsia="Avenir" w:hAnsi="Avenir" w:cs="Avenir"/>
          <w:b/>
          <w:color w:val="253252"/>
          <w:sz w:val="24"/>
          <w:szCs w:val="24"/>
        </w:rPr>
      </w:pPr>
      <w:r>
        <w:rPr>
          <w:rFonts w:ascii="Avenir" w:eastAsia="Avenir" w:hAnsi="Avenir" w:cs="Avenir"/>
          <w:b/>
          <w:color w:val="253252"/>
          <w:sz w:val="24"/>
          <w:szCs w:val="24"/>
        </w:rPr>
        <w:t>ABSTRACT</w:t>
      </w:r>
    </w:p>
    <w:p w:rsidR="000E20A2" w:rsidRDefault="00000000">
      <w:pPr>
        <w:rPr>
          <w:rFonts w:ascii="Avenir" w:eastAsia="Avenir" w:hAnsi="Avenir" w:cs="Avenir"/>
          <w:sz w:val="24"/>
          <w:szCs w:val="24"/>
        </w:rPr>
      </w:pPr>
      <w:r>
        <w:rPr>
          <w:rFonts w:ascii="Avenir" w:eastAsia="Avenir" w:hAnsi="Avenir" w:cs="Avenir"/>
          <w:sz w:val="24"/>
          <w:szCs w:val="24"/>
        </w:rPr>
        <w:t>These guidelines provide instructions on how to format your abstract. Writing directly into the template and respecting the formatting fonts and styles are advised. The abstract should be a single paragraph following the style of structured abstracts, but without headings: 1) Background: Place the question addressed in a broad context and highlight the purpose of the study; 2) Aims and objectives of the study, 3) Methods: Describe briefly the main methods applied. 4) Findings: Summarise the article's main findings; and 5) Conclusion and implications: Indicate the main conclusions or interpretations. The abstract should be submitted in Word (.doc or .docx) and should not exceed 300 words. Please avoid direct quotations, abbreviations, acronyms, and references in your abstract.</w:t>
      </w:r>
    </w:p>
    <w:p w:rsidR="000E20A2" w:rsidRDefault="000E20A2">
      <w:pPr>
        <w:rPr>
          <w:rFonts w:ascii="Avenir" w:eastAsia="Avenir" w:hAnsi="Avenir" w:cs="Avenir"/>
        </w:rPr>
      </w:pPr>
    </w:p>
    <w:p w:rsidR="000E20A2" w:rsidRDefault="000E20A2">
      <w:pPr>
        <w:rPr>
          <w:rFonts w:ascii="Avenir" w:eastAsia="Avenir" w:hAnsi="Avenir" w:cs="Avenir"/>
          <w:color w:val="253252"/>
        </w:rPr>
      </w:pPr>
    </w:p>
    <w:p w:rsidR="000E20A2" w:rsidRDefault="00000000">
      <w:pPr>
        <w:rPr>
          <w:rFonts w:ascii="Avenir" w:eastAsia="Avenir" w:hAnsi="Avenir" w:cs="Avenir"/>
          <w:sz w:val="24"/>
          <w:szCs w:val="24"/>
        </w:rPr>
      </w:pPr>
      <w:r>
        <w:rPr>
          <w:rFonts w:ascii="Avenir" w:eastAsia="Avenir" w:hAnsi="Avenir" w:cs="Avenir"/>
          <w:b/>
          <w:color w:val="253252"/>
          <w:sz w:val="24"/>
          <w:szCs w:val="24"/>
        </w:rPr>
        <w:t xml:space="preserve">Keywords: </w:t>
      </w:r>
      <w:r>
        <w:rPr>
          <w:rFonts w:ascii="Avenir" w:eastAsia="Avenir" w:hAnsi="Avenir" w:cs="Avenir"/>
          <w:sz w:val="24"/>
          <w:szCs w:val="24"/>
        </w:rPr>
        <w:t>[3-5 keywords]</w:t>
      </w:r>
    </w:p>
    <w:p w:rsidR="000E20A2" w:rsidRDefault="000E20A2">
      <w:pPr>
        <w:rPr>
          <w:rFonts w:ascii="Avenir" w:eastAsia="Avenir" w:hAnsi="Avenir" w:cs="Avenir"/>
          <w:sz w:val="24"/>
          <w:szCs w:val="24"/>
        </w:rPr>
      </w:pPr>
    </w:p>
    <w:p w:rsidR="000E20A2" w:rsidRDefault="000E20A2">
      <w:pPr>
        <w:rPr>
          <w:rFonts w:ascii="Avenir" w:eastAsia="Avenir" w:hAnsi="Avenir" w:cs="Avenir"/>
          <w:sz w:val="24"/>
          <w:szCs w:val="24"/>
        </w:rPr>
      </w:pPr>
    </w:p>
    <w:p w:rsidR="000E20A2" w:rsidRDefault="00000000">
      <w:pPr>
        <w:rPr>
          <w:rFonts w:ascii="Avenir" w:eastAsia="Avenir" w:hAnsi="Avenir" w:cs="Avenir"/>
          <w:sz w:val="24"/>
          <w:szCs w:val="24"/>
        </w:rPr>
      </w:pPr>
      <w:r>
        <w:rPr>
          <w:rFonts w:ascii="Avenir" w:eastAsia="Avenir" w:hAnsi="Avenir" w:cs="Avenir"/>
          <w:b/>
          <w:color w:val="253252"/>
          <w:sz w:val="24"/>
          <w:szCs w:val="24"/>
        </w:rPr>
        <w:t xml:space="preserve">Theme: </w:t>
      </w:r>
      <w:r>
        <w:rPr>
          <w:rFonts w:ascii="Avenir" w:eastAsia="Avenir" w:hAnsi="Avenir" w:cs="Avenir"/>
          <w:sz w:val="24"/>
          <w:szCs w:val="24"/>
        </w:rPr>
        <w:t>[please indicate one of the four themes which you aim to contribute]</w:t>
      </w:r>
    </w:p>
    <w:p w:rsidR="000E20A2" w:rsidRDefault="000E20A2">
      <w:pPr>
        <w:rPr>
          <w:rFonts w:ascii="Calibri" w:eastAsia="Calibri" w:hAnsi="Calibri" w:cs="Calibri"/>
        </w:rPr>
      </w:pPr>
    </w:p>
    <w:p w:rsidR="000E20A2" w:rsidRDefault="000E20A2">
      <w:pPr>
        <w:rPr>
          <w:sz w:val="18"/>
          <w:szCs w:val="18"/>
        </w:rPr>
      </w:pPr>
    </w:p>
    <w:sectPr w:rsidR="000E20A2">
      <w:headerReference w:type="even" r:id="rId7"/>
      <w:headerReference w:type="default" r:id="rId8"/>
      <w:footerReference w:type="even" r:id="rId9"/>
      <w:footerReference w:type="default" r:id="rId10"/>
      <w:headerReference w:type="first" r:id="rId11"/>
      <w:footerReference w:type="first" r:id="rId12"/>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480C" w:rsidRDefault="0026480C">
      <w:r>
        <w:separator/>
      </w:r>
    </w:p>
  </w:endnote>
  <w:endnote w:type="continuationSeparator" w:id="0">
    <w:p w:rsidR="0026480C" w:rsidRDefault="00264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panose1 w:val="02000503020000020003"/>
    <w:charset w:val="00"/>
    <w:family w:val="auto"/>
    <w:pitch w:val="variable"/>
    <w:sig w:usb0="800000AF" w:usb1="5000204A" w:usb2="00000000" w:usb3="00000000" w:csb0="0000009B"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3150" w:rsidRDefault="0064315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20A2" w:rsidRDefault="000E20A2">
    <w:pPr>
      <w:pBdr>
        <w:top w:val="nil"/>
        <w:left w:val="nil"/>
        <w:bottom w:val="nil"/>
        <w:right w:val="nil"/>
        <w:between w:val="nil"/>
      </w:pBdr>
      <w:tabs>
        <w:tab w:val="center" w:pos="4536"/>
        <w:tab w:val="right" w:pos="9072"/>
      </w:tabs>
      <w:jc w:val="left"/>
      <w:rPr>
        <w:rFonts w:ascii="Avenir" w:eastAsia="Avenir" w:hAnsi="Avenir" w:cs="Avenir"/>
        <w:color w:val="253252"/>
      </w:rPr>
    </w:pPr>
  </w:p>
  <w:p w:rsidR="000E20A2" w:rsidRDefault="000E20A2">
    <w:pPr>
      <w:pBdr>
        <w:top w:val="nil"/>
        <w:left w:val="nil"/>
        <w:bottom w:val="nil"/>
        <w:right w:val="nil"/>
        <w:between w:val="nil"/>
      </w:pBdr>
      <w:tabs>
        <w:tab w:val="center" w:pos="4536"/>
        <w:tab w:val="right" w:pos="9072"/>
      </w:tabs>
      <w:rPr>
        <w:color w:val="25325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3150" w:rsidRDefault="0064315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480C" w:rsidRDefault="0026480C">
      <w:r>
        <w:separator/>
      </w:r>
    </w:p>
  </w:footnote>
  <w:footnote w:type="continuationSeparator" w:id="0">
    <w:p w:rsidR="0026480C" w:rsidRDefault="002648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3150" w:rsidRDefault="0064315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20A2" w:rsidRDefault="00000000">
    <w:pPr>
      <w:pBdr>
        <w:top w:val="nil"/>
        <w:left w:val="nil"/>
        <w:bottom w:val="nil"/>
        <w:right w:val="nil"/>
        <w:between w:val="nil"/>
      </w:pBdr>
      <w:jc w:val="right"/>
      <w:rPr>
        <w:rFonts w:ascii="Avenir" w:eastAsia="Avenir" w:hAnsi="Avenir" w:cs="Avenir"/>
        <w:b/>
        <w:color w:val="F5BB2C"/>
        <w:sz w:val="60"/>
        <w:szCs w:val="60"/>
      </w:rPr>
    </w:pPr>
    <w:r>
      <w:rPr>
        <w:noProof/>
      </w:rPr>
      <w:drawing>
        <wp:anchor distT="0" distB="0" distL="114300" distR="114300" simplePos="0" relativeHeight="251658240" behindDoc="0" locked="0" layoutInCell="1" hidden="0" allowOverlap="1">
          <wp:simplePos x="0" y="0"/>
          <wp:positionH relativeFrom="column">
            <wp:posOffset>3896360</wp:posOffset>
          </wp:positionH>
          <wp:positionV relativeFrom="paragraph">
            <wp:posOffset>236220</wp:posOffset>
          </wp:positionV>
          <wp:extent cx="1831340" cy="1809115"/>
          <wp:effectExtent l="0" t="0" r="0" b="0"/>
          <wp:wrapSquare wrapText="bothSides" distT="0" distB="0" distL="114300" distR="114300"/>
          <wp:docPr id="844181160" name="image1.png" descr="Immagine che contiene modello, Simmetria, quadrato, arte&#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modello, Simmetria, quadrato, arte&#10;&#10;Descrizione generata automaticamente"/>
                  <pic:cNvPicPr preferRelativeResize="0"/>
                </pic:nvPicPr>
                <pic:blipFill>
                  <a:blip r:embed="rId1"/>
                  <a:srcRect/>
                  <a:stretch>
                    <a:fillRect/>
                  </a:stretch>
                </pic:blipFill>
                <pic:spPr>
                  <a:xfrm>
                    <a:off x="0" y="0"/>
                    <a:ext cx="1831340" cy="1809115"/>
                  </a:xfrm>
                  <a:prstGeom prst="rect">
                    <a:avLst/>
                  </a:prstGeom>
                  <a:ln/>
                </pic:spPr>
              </pic:pic>
            </a:graphicData>
          </a:graphic>
        </wp:anchor>
      </w:drawing>
    </w:r>
  </w:p>
  <w:p w:rsidR="000E20A2" w:rsidRDefault="000E20A2">
    <w:pPr>
      <w:pBdr>
        <w:top w:val="nil"/>
        <w:left w:val="nil"/>
        <w:bottom w:val="nil"/>
        <w:right w:val="nil"/>
        <w:between w:val="nil"/>
      </w:pBdr>
      <w:jc w:val="right"/>
      <w:rPr>
        <w:rFonts w:ascii="Avenir" w:eastAsia="Avenir" w:hAnsi="Avenir" w:cs="Avenir"/>
        <w:b/>
        <w:color w:val="F5BB2C"/>
        <w:sz w:val="60"/>
        <w:szCs w:val="60"/>
      </w:rPr>
    </w:pPr>
  </w:p>
  <w:p w:rsidR="000E20A2" w:rsidRDefault="00000000">
    <w:pPr>
      <w:pBdr>
        <w:top w:val="nil"/>
        <w:left w:val="nil"/>
        <w:bottom w:val="nil"/>
        <w:right w:val="nil"/>
        <w:between w:val="nil"/>
      </w:pBdr>
      <w:jc w:val="right"/>
      <w:rPr>
        <w:rFonts w:ascii="Avenir" w:eastAsia="Avenir" w:hAnsi="Avenir" w:cs="Avenir"/>
        <w:b/>
        <w:color w:val="F5BB2C"/>
        <w:sz w:val="60"/>
        <w:szCs w:val="60"/>
      </w:rPr>
    </w:pPr>
    <w:r>
      <w:rPr>
        <w:rFonts w:ascii="Avenir" w:eastAsia="Avenir" w:hAnsi="Avenir" w:cs="Avenir"/>
        <w:b/>
        <w:color w:val="F5BB2C"/>
        <w:sz w:val="60"/>
        <w:szCs w:val="60"/>
      </w:rPr>
      <w:t>ISUF 2025</w:t>
    </w:r>
  </w:p>
  <w:p w:rsidR="000E20A2" w:rsidRDefault="00000000">
    <w:pPr>
      <w:pBdr>
        <w:top w:val="nil"/>
        <w:left w:val="nil"/>
        <w:bottom w:val="nil"/>
        <w:right w:val="nil"/>
        <w:between w:val="nil"/>
      </w:pBdr>
      <w:jc w:val="right"/>
      <w:rPr>
        <w:rFonts w:ascii="Avenir" w:eastAsia="Avenir" w:hAnsi="Avenir" w:cs="Avenir"/>
        <w:b/>
        <w:color w:val="253252"/>
        <w:sz w:val="28"/>
        <w:szCs w:val="28"/>
      </w:rPr>
    </w:pPr>
    <w:r>
      <w:rPr>
        <w:rFonts w:ascii="Avenir" w:eastAsia="Avenir" w:hAnsi="Avenir" w:cs="Avenir"/>
        <w:b/>
        <w:color w:val="253252"/>
        <w:sz w:val="28"/>
        <w:szCs w:val="28"/>
      </w:rPr>
      <w:t>XXXII International Seminar on Urban Form</w:t>
    </w:r>
  </w:p>
  <w:p w:rsidR="000E20A2" w:rsidRDefault="00000000">
    <w:pPr>
      <w:pBdr>
        <w:top w:val="nil"/>
        <w:left w:val="nil"/>
        <w:bottom w:val="nil"/>
        <w:right w:val="nil"/>
        <w:between w:val="nil"/>
      </w:pBdr>
      <w:jc w:val="right"/>
      <w:rPr>
        <w:rFonts w:ascii="Avenir" w:eastAsia="Avenir" w:hAnsi="Avenir" w:cs="Avenir"/>
        <w:b/>
        <w:color w:val="253252"/>
      </w:rPr>
    </w:pPr>
    <w:r>
      <w:rPr>
        <w:rFonts w:ascii="Avenir" w:eastAsia="Avenir" w:hAnsi="Avenir" w:cs="Avenir"/>
        <w:color w:val="253252"/>
        <w:sz w:val="24"/>
        <w:szCs w:val="24"/>
      </w:rPr>
      <w:t>Urban Morphology in the Age of Artificial Intelligence</w:t>
    </w:r>
    <w:r>
      <w:rPr>
        <w:rFonts w:ascii="Avenir" w:eastAsia="Avenir" w:hAnsi="Avenir" w:cs="Avenir"/>
        <w:b/>
        <w:color w:val="253252"/>
      </w:rPr>
      <w:t xml:space="preserve"> </w:t>
    </w:r>
  </w:p>
  <w:p w:rsidR="000E20A2" w:rsidRDefault="00000000">
    <w:pPr>
      <w:pBdr>
        <w:top w:val="nil"/>
        <w:left w:val="nil"/>
        <w:bottom w:val="nil"/>
        <w:right w:val="nil"/>
        <w:between w:val="nil"/>
      </w:pBdr>
      <w:jc w:val="right"/>
      <w:rPr>
        <w:rFonts w:ascii="Avenir" w:eastAsia="Avenir" w:hAnsi="Avenir" w:cs="Avenir"/>
        <w:color w:val="253252"/>
      </w:rPr>
    </w:pPr>
    <w:r>
      <w:rPr>
        <w:rFonts w:ascii="Avenir" w:eastAsia="Avenir" w:hAnsi="Avenir" w:cs="Avenir"/>
        <w:color w:val="253252"/>
      </w:rPr>
      <w:t xml:space="preserve">17 – 20 June 2025, </w:t>
    </w:r>
    <w:r>
      <w:rPr>
        <w:rFonts w:ascii="Avenir" w:eastAsia="Avenir" w:hAnsi="Avenir" w:cs="Avenir"/>
        <w:color w:val="253252"/>
      </w:rPr>
      <w:t>T</w:t>
    </w:r>
    <w:r w:rsidR="00643150">
      <w:rPr>
        <w:rFonts w:ascii="Avenir" w:eastAsia="Avenir" w:hAnsi="Avenir" w:cs="Avenir"/>
        <w:color w:val="253252"/>
      </w:rPr>
      <w:t>o</w:t>
    </w:r>
    <w:r>
      <w:rPr>
        <w:rFonts w:ascii="Avenir" w:eastAsia="Avenir" w:hAnsi="Avenir" w:cs="Avenir"/>
        <w:color w:val="253252"/>
      </w:rPr>
      <w:t>rin</w:t>
    </w:r>
    <w:r w:rsidR="00643150">
      <w:rPr>
        <w:rFonts w:ascii="Avenir" w:eastAsia="Avenir" w:hAnsi="Avenir" w:cs="Avenir"/>
        <w:color w:val="253252"/>
      </w:rPr>
      <w:t>o</w:t>
    </w:r>
    <w:r>
      <w:rPr>
        <w:rFonts w:ascii="Avenir" w:eastAsia="Avenir" w:hAnsi="Avenir" w:cs="Avenir"/>
        <w:color w:val="253252"/>
      </w:rPr>
      <w:t xml:space="preserve">, ITALY                                                                              </w:t>
    </w:r>
  </w:p>
  <w:p w:rsidR="000E20A2" w:rsidRDefault="000E20A2">
    <w:pPr>
      <w:pBdr>
        <w:top w:val="nil"/>
        <w:left w:val="nil"/>
        <w:bottom w:val="nil"/>
        <w:right w:val="nil"/>
        <w:between w:val="nil"/>
      </w:pBdr>
      <w:jc w:val="left"/>
      <w:rPr>
        <w:rFonts w:ascii="Calibri" w:eastAsia="Calibri" w:hAnsi="Calibri" w:cs="Calibri"/>
        <w:sz w:val="22"/>
        <w:szCs w:val="22"/>
      </w:rPr>
    </w:pPr>
  </w:p>
  <w:p w:rsidR="000E20A2" w:rsidRDefault="000E20A2">
    <w:pPr>
      <w:pBdr>
        <w:top w:val="nil"/>
        <w:left w:val="nil"/>
        <w:bottom w:val="nil"/>
        <w:right w:val="nil"/>
        <w:between w:val="nil"/>
      </w:pBdr>
      <w:tabs>
        <w:tab w:val="center" w:pos="4536"/>
        <w:tab w:val="right" w:pos="9072"/>
      </w:tabs>
      <w:jc w:val="center"/>
      <w:rPr>
        <w:rFonts w:ascii="Calibri" w:eastAsia="Calibri" w:hAnsi="Calibri" w:cs="Calibri"/>
      </w:rPr>
    </w:pPr>
  </w:p>
  <w:p w:rsidR="000E20A2" w:rsidRDefault="000E20A2">
    <w:pPr>
      <w:pBdr>
        <w:top w:val="nil"/>
        <w:left w:val="nil"/>
        <w:bottom w:val="nil"/>
        <w:right w:val="nil"/>
        <w:between w:val="nil"/>
      </w:pBdr>
      <w:tabs>
        <w:tab w:val="center" w:pos="4536"/>
        <w:tab w:val="right" w:pos="907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3150" w:rsidRDefault="00643150">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0A2"/>
    <w:rsid w:val="000E20A2"/>
    <w:rsid w:val="0026480C"/>
    <w:rsid w:val="0064315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6C2A454"/>
  <w15:docId w15:val="{793FEE9D-D5F1-7047-A70E-B18C380D0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1E30"/>
    <w:pPr>
      <w:autoSpaceDE w:val="0"/>
      <w:autoSpaceDN w:val="0"/>
      <w:adjustRightInd w:val="0"/>
    </w:pPr>
    <w:rPr>
      <w:color w:val="000000"/>
    </w:rPr>
  </w:style>
  <w:style w:type="paragraph" w:styleId="Titolo1">
    <w:name w:val="heading 1"/>
    <w:basedOn w:val="Normale"/>
    <w:next w:val="Normale"/>
    <w:link w:val="Titolo1Carattere"/>
    <w:uiPriority w:val="9"/>
    <w:qFormat/>
    <w:rsid w:val="00B50C54"/>
    <w:pPr>
      <w:outlineLvl w:val="0"/>
    </w:pPr>
    <w:rPr>
      <w:b/>
      <w:bCs/>
      <w:sz w:val="22"/>
      <w:szCs w:val="22"/>
    </w:rPr>
  </w:style>
  <w:style w:type="paragraph" w:styleId="Titolo2">
    <w:name w:val="heading 2"/>
    <w:basedOn w:val="Normale"/>
    <w:next w:val="Normale"/>
    <w:link w:val="Titolo2Carattere"/>
    <w:uiPriority w:val="9"/>
    <w:semiHidden/>
    <w:unhideWhenUsed/>
    <w:qFormat/>
    <w:rsid w:val="00F8383C"/>
    <w:pPr>
      <w:outlineLvl w:val="1"/>
    </w:pPr>
    <w:rPr>
      <w:b/>
      <w:bCs/>
    </w:rPr>
  </w:style>
  <w:style w:type="paragraph" w:styleId="Titolo3">
    <w:name w:val="heading 3"/>
    <w:basedOn w:val="Normale"/>
    <w:next w:val="Normale"/>
    <w:link w:val="Titolo3Carattere"/>
    <w:uiPriority w:val="9"/>
    <w:semiHidden/>
    <w:unhideWhenUsed/>
    <w:qFormat/>
    <w:rsid w:val="000E572B"/>
    <w:pPr>
      <w:outlineLvl w:val="2"/>
    </w:pPr>
    <w:rPr>
      <w:b/>
      <w:bCs/>
      <w:i/>
      <w:iCs/>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1F031C"/>
    <w:rPr>
      <w:b/>
      <w:bCs/>
      <w:sz w:val="32"/>
      <w:szCs w:val="32"/>
    </w:rPr>
  </w:style>
  <w:style w:type="numbering" w:customStyle="1" w:styleId="Style1">
    <w:name w:val="Style1"/>
    <w:uiPriority w:val="99"/>
    <w:rsid w:val="00F3723E"/>
  </w:style>
  <w:style w:type="character" w:customStyle="1" w:styleId="Titolo1Carattere">
    <w:name w:val="Titolo 1 Carattere"/>
    <w:basedOn w:val="Carpredefinitoparagrafo"/>
    <w:link w:val="Titolo1"/>
    <w:uiPriority w:val="9"/>
    <w:rsid w:val="00B50C54"/>
    <w:rPr>
      <w:rFonts w:ascii="Times New Roman" w:hAnsi="Times New Roman" w:cs="Times New Roman"/>
      <w:b/>
      <w:bCs/>
      <w:color w:val="000000"/>
      <w:sz w:val="22"/>
      <w:szCs w:val="22"/>
      <w:lang w:val="en-GB"/>
    </w:rPr>
  </w:style>
  <w:style w:type="character" w:customStyle="1" w:styleId="TitoloCarattere">
    <w:name w:val="Titolo Carattere"/>
    <w:basedOn w:val="Carpredefinitoparagrafo"/>
    <w:link w:val="Titolo"/>
    <w:uiPriority w:val="10"/>
    <w:rsid w:val="001F031C"/>
    <w:rPr>
      <w:rFonts w:ascii="Times New Roman" w:hAnsi="Times New Roman" w:cs="Times New Roman"/>
      <w:b/>
      <w:bCs/>
      <w:color w:val="000000"/>
      <w:sz w:val="32"/>
      <w:szCs w:val="32"/>
      <w:lang w:val="en-GB"/>
    </w:rPr>
  </w:style>
  <w:style w:type="paragraph" w:customStyle="1" w:styleId="Authors">
    <w:name w:val="Authors"/>
    <w:basedOn w:val="Normale"/>
    <w:link w:val="AuthorsChar"/>
    <w:qFormat/>
    <w:rsid w:val="001F031C"/>
    <w:rPr>
      <w:b/>
      <w:bCs/>
      <w:iCs/>
      <w:sz w:val="22"/>
      <w:szCs w:val="22"/>
    </w:rPr>
  </w:style>
  <w:style w:type="paragraph" w:customStyle="1" w:styleId="Keywords">
    <w:name w:val="Keywords"/>
    <w:basedOn w:val="Normale"/>
    <w:link w:val="KeywordsChar"/>
    <w:qFormat/>
    <w:rsid w:val="005B1E30"/>
  </w:style>
  <w:style w:type="character" w:customStyle="1" w:styleId="AuthorsChar">
    <w:name w:val="Authors Char"/>
    <w:basedOn w:val="Carpredefinitoparagrafo"/>
    <w:link w:val="Authors"/>
    <w:rsid w:val="001F031C"/>
    <w:rPr>
      <w:rFonts w:ascii="Times New Roman" w:hAnsi="Times New Roman" w:cs="Times New Roman"/>
      <w:b/>
      <w:bCs/>
      <w:iCs/>
      <w:color w:val="000000"/>
      <w:sz w:val="22"/>
      <w:szCs w:val="22"/>
      <w:lang w:val="en-GB"/>
    </w:rPr>
  </w:style>
  <w:style w:type="paragraph" w:styleId="Nessunaspaziatura">
    <w:name w:val="No Spacing"/>
    <w:basedOn w:val="Normale"/>
    <w:uiPriority w:val="1"/>
    <w:qFormat/>
    <w:rsid w:val="005B1E30"/>
  </w:style>
  <w:style w:type="character" w:customStyle="1" w:styleId="KeywordsChar">
    <w:name w:val="Keywords Char"/>
    <w:basedOn w:val="Carpredefinitoparagrafo"/>
    <w:link w:val="Keywords"/>
    <w:rsid w:val="005B1E30"/>
    <w:rPr>
      <w:rFonts w:ascii="Times New Roman" w:hAnsi="Times New Roman" w:cs="Times New Roman"/>
      <w:color w:val="000000"/>
      <w:sz w:val="20"/>
      <w:szCs w:val="20"/>
      <w:lang w:val="en-GB"/>
    </w:rPr>
  </w:style>
  <w:style w:type="character" w:customStyle="1" w:styleId="Titolo3Carattere">
    <w:name w:val="Titolo 3 Carattere"/>
    <w:basedOn w:val="Carpredefinitoparagrafo"/>
    <w:link w:val="Titolo3"/>
    <w:uiPriority w:val="9"/>
    <w:rsid w:val="000E572B"/>
    <w:rPr>
      <w:rFonts w:ascii="Times New Roman" w:hAnsi="Times New Roman" w:cs="Times New Roman"/>
      <w:b/>
      <w:bCs/>
      <w:i/>
      <w:iCs/>
      <w:color w:val="000000"/>
      <w:sz w:val="20"/>
      <w:szCs w:val="20"/>
      <w:lang w:val="en-GB"/>
    </w:rPr>
  </w:style>
  <w:style w:type="character" w:customStyle="1" w:styleId="Titolo2Carattere">
    <w:name w:val="Titolo 2 Carattere"/>
    <w:basedOn w:val="Carpredefinitoparagrafo"/>
    <w:link w:val="Titolo2"/>
    <w:uiPriority w:val="9"/>
    <w:rsid w:val="00F8383C"/>
    <w:rPr>
      <w:rFonts w:ascii="Times New Roman" w:hAnsi="Times New Roman" w:cs="Times New Roman"/>
      <w:b/>
      <w:bCs/>
      <w:color w:val="000000"/>
      <w:sz w:val="20"/>
      <w:szCs w:val="20"/>
      <w:lang w:val="en-GB"/>
    </w:rPr>
  </w:style>
  <w:style w:type="paragraph" w:customStyle="1" w:styleId="Figurecaptions">
    <w:name w:val="Figure captions"/>
    <w:basedOn w:val="Normale"/>
    <w:qFormat/>
    <w:rsid w:val="00002D2F"/>
    <w:rPr>
      <w:i/>
      <w:iCs/>
    </w:rPr>
  </w:style>
  <w:style w:type="table" w:styleId="Grigliatabella">
    <w:name w:val="Table Grid"/>
    <w:basedOn w:val="Tabellanormale"/>
    <w:uiPriority w:val="39"/>
    <w:rsid w:val="00002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e"/>
    <w:qFormat/>
    <w:rsid w:val="003624DA"/>
    <w:pPr>
      <w:autoSpaceDE/>
      <w:autoSpaceDN/>
      <w:adjustRightInd/>
      <w:spacing w:after="200" w:line="360" w:lineRule="auto"/>
    </w:pPr>
    <w:rPr>
      <w:rFonts w:asciiTheme="minorHAnsi" w:hAnsiTheme="minorHAnsi" w:cstheme="minorHAnsi"/>
      <w:color w:val="1F3864" w:themeColor="accent1" w:themeShade="80"/>
      <w:sz w:val="22"/>
      <w:szCs w:val="22"/>
      <w:shd w:val="clear" w:color="auto" w:fill="FFFFFF"/>
      <w:lang w:eastAsia="en-GB"/>
    </w:rPr>
  </w:style>
  <w:style w:type="paragraph" w:customStyle="1" w:styleId="Referencelist">
    <w:name w:val="Reference list"/>
    <w:basedOn w:val="Normale"/>
    <w:qFormat/>
    <w:rsid w:val="003624DA"/>
    <w:rPr>
      <w:sz w:val="18"/>
      <w:szCs w:val="18"/>
    </w:rPr>
  </w:style>
  <w:style w:type="paragraph" w:styleId="Intestazione">
    <w:name w:val="header"/>
    <w:basedOn w:val="Normale"/>
    <w:link w:val="IntestazioneCarattere"/>
    <w:uiPriority w:val="99"/>
    <w:unhideWhenUsed/>
    <w:rsid w:val="007825B9"/>
    <w:pPr>
      <w:tabs>
        <w:tab w:val="center" w:pos="4536"/>
        <w:tab w:val="right" w:pos="9072"/>
      </w:tabs>
    </w:pPr>
  </w:style>
  <w:style w:type="character" w:customStyle="1" w:styleId="IntestazioneCarattere">
    <w:name w:val="Intestazione Carattere"/>
    <w:basedOn w:val="Carpredefinitoparagrafo"/>
    <w:link w:val="Intestazione"/>
    <w:uiPriority w:val="99"/>
    <w:rsid w:val="007825B9"/>
    <w:rPr>
      <w:rFonts w:ascii="Times New Roman" w:hAnsi="Times New Roman" w:cs="Times New Roman"/>
      <w:color w:val="000000"/>
      <w:sz w:val="20"/>
      <w:szCs w:val="20"/>
      <w:lang w:val="en-GB"/>
    </w:rPr>
  </w:style>
  <w:style w:type="paragraph" w:styleId="Pidipagina">
    <w:name w:val="footer"/>
    <w:basedOn w:val="Normale"/>
    <w:link w:val="PidipaginaCarattere"/>
    <w:uiPriority w:val="99"/>
    <w:unhideWhenUsed/>
    <w:rsid w:val="007825B9"/>
    <w:pPr>
      <w:tabs>
        <w:tab w:val="center" w:pos="4536"/>
        <w:tab w:val="right" w:pos="9072"/>
      </w:tabs>
    </w:pPr>
  </w:style>
  <w:style w:type="character" w:customStyle="1" w:styleId="PidipaginaCarattere">
    <w:name w:val="Piè di pagina Carattere"/>
    <w:basedOn w:val="Carpredefinitoparagrafo"/>
    <w:link w:val="Pidipagina"/>
    <w:uiPriority w:val="99"/>
    <w:rsid w:val="007825B9"/>
    <w:rPr>
      <w:rFonts w:ascii="Times New Roman" w:hAnsi="Times New Roman" w:cs="Times New Roman"/>
      <w:color w:val="000000"/>
      <w:sz w:val="20"/>
      <w:szCs w:val="20"/>
      <w:lang w:val="en-GB"/>
    </w:rPr>
  </w:style>
  <w:style w:type="paragraph" w:styleId="Testonotaapidipagina">
    <w:name w:val="footnote text"/>
    <w:basedOn w:val="Normale"/>
    <w:link w:val="TestonotaapidipaginaCarattere"/>
    <w:uiPriority w:val="99"/>
    <w:semiHidden/>
    <w:unhideWhenUsed/>
    <w:rsid w:val="0004239C"/>
  </w:style>
  <w:style w:type="character" w:customStyle="1" w:styleId="TestonotaapidipaginaCarattere">
    <w:name w:val="Testo nota a piè di pagina Carattere"/>
    <w:basedOn w:val="Carpredefinitoparagrafo"/>
    <w:link w:val="Testonotaapidipagina"/>
    <w:uiPriority w:val="99"/>
    <w:semiHidden/>
    <w:rsid w:val="0004239C"/>
    <w:rPr>
      <w:rFonts w:ascii="Times New Roman" w:hAnsi="Times New Roman" w:cs="Times New Roman"/>
      <w:color w:val="000000"/>
      <w:sz w:val="20"/>
      <w:szCs w:val="20"/>
      <w:lang w:val="en-GB"/>
    </w:rPr>
  </w:style>
  <w:style w:type="character" w:styleId="Rimandonotaapidipagina">
    <w:name w:val="footnote reference"/>
    <w:basedOn w:val="Carpredefinitoparagrafo"/>
    <w:uiPriority w:val="99"/>
    <w:semiHidden/>
    <w:unhideWhenUsed/>
    <w:rsid w:val="0004239C"/>
    <w:rPr>
      <w:vertAlign w:val="superscript"/>
    </w:rPr>
  </w:style>
  <w:style w:type="paragraph" w:styleId="Bibliografia">
    <w:name w:val="Bibliography"/>
    <w:basedOn w:val="Normale"/>
    <w:next w:val="Normale"/>
    <w:uiPriority w:val="37"/>
    <w:unhideWhenUsed/>
    <w:rsid w:val="00375D5E"/>
    <w:pPr>
      <w:autoSpaceDE/>
      <w:autoSpaceDN/>
      <w:adjustRightInd/>
      <w:spacing w:line="360" w:lineRule="auto"/>
    </w:pPr>
    <w:rPr>
      <w:rFonts w:eastAsia="Calibri"/>
      <w:color w:val="auto"/>
      <w:sz w:val="22"/>
      <w:szCs w:val="22"/>
    </w:rPr>
  </w:style>
  <w:style w:type="character" w:styleId="Enfasicorsivo">
    <w:name w:val="Emphasis"/>
    <w:uiPriority w:val="20"/>
    <w:qFormat/>
    <w:rsid w:val="00375D5E"/>
    <w:rPr>
      <w:i/>
      <w:iCs/>
    </w:rPr>
  </w:style>
  <w:style w:type="character" w:styleId="Collegamentoipertestuale">
    <w:name w:val="Hyperlink"/>
    <w:uiPriority w:val="99"/>
    <w:unhideWhenUsed/>
    <w:rsid w:val="00375D5E"/>
    <w:rPr>
      <w:color w:val="0563C1"/>
      <w:u w:val="single"/>
    </w:rPr>
  </w:style>
  <w:style w:type="character" w:customStyle="1" w:styleId="apple-converted-space">
    <w:name w:val="apple-converted-space"/>
    <w:basedOn w:val="Carpredefinitoparagrafo"/>
    <w:rsid w:val="00375D5E"/>
  </w:style>
  <w:style w:type="character" w:styleId="Menzionenonrisolta">
    <w:name w:val="Unresolved Mention"/>
    <w:basedOn w:val="Carpredefinitoparagrafo"/>
    <w:uiPriority w:val="99"/>
    <w:semiHidden/>
    <w:unhideWhenUsed/>
    <w:rsid w:val="003658FC"/>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d+1TiBqJBbEjl1up6X9YUU4pxA==">CgMxLjA4AHIhMWtpbll6c2VUX1p1MlY3MF9nSlVvREJMYUY3cVZyYjZm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140</Words>
  <Characters>798</Characters>
  <Application>Microsoft Office Word</Application>
  <DocSecurity>0</DocSecurity>
  <Lines>6</Lines>
  <Paragraphs>1</Paragraphs>
  <ScaleCrop>false</ScaleCrop>
  <Company/>
  <LinksUpToDate>false</LinksUpToDate>
  <CharactersWithSpaces>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dc:creator>
  <cp:lastModifiedBy>Marco  Trisciuoglio</cp:lastModifiedBy>
  <cp:revision>2</cp:revision>
  <dcterms:created xsi:type="dcterms:W3CDTF">2024-10-02T16:00:00Z</dcterms:created>
  <dcterms:modified xsi:type="dcterms:W3CDTF">2024-11-10T17:18:00Z</dcterms:modified>
</cp:coreProperties>
</file>